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242" w:rsidRPr="0078562A" w:rsidRDefault="0078562A" w:rsidP="0078562A">
      <w:pPr>
        <w:spacing w:after="0"/>
        <w:jc w:val="center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noProof/>
        </w:rPr>
        <w:drawing>
          <wp:inline distT="0" distB="0" distL="0" distR="0">
            <wp:extent cx="9398425" cy="6728178"/>
            <wp:effectExtent l="19050" t="0" r="0" b="0"/>
            <wp:docPr id="3" name="Рисунок 3" descr="E:\СКАНЫ РП БОЧКАРЕВА\окр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СКАНЫ РП БОЧКАРЕВА\окр 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12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425" cy="6728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64AC" w:rsidRPr="0035467F" w:rsidRDefault="000329EA" w:rsidP="00186242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ab/>
      </w:r>
      <w:r w:rsidR="002A64A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Примерное к</w:t>
      </w:r>
      <w:r w:rsidR="002A64AC"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216519" w:rsidRDefault="00216519" w:rsidP="00EC5EBE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329EA" w:rsidRDefault="00466623" w:rsidP="00EC5EBE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Календарно-тематическое планирование разработано в соответствии с рабочей программой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учебного предмета «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>Окружающий мир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1-4 классы. На основании  учебного плана «МБОУ Ялкынская ООШ» на </w:t>
      </w:r>
      <w:r w:rsidR="00405C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2020 -2021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учебный год на изучение 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>окружающего мира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</w:t>
      </w:r>
      <w:r w:rsidR="00FB6045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FB6045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отводится 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часа в неделю. </w:t>
      </w:r>
      <w:r w:rsid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Для </w:t>
      </w:r>
      <w:r w:rsidR="00FF2783" w:rsidRP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освоения  </w:t>
      </w:r>
      <w:r w:rsid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рабочей </w:t>
      </w:r>
      <w:r w:rsidR="00FF2783" w:rsidRP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программы  учебного  предмета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«Окружающий мир»</w:t>
      </w:r>
      <w:r w:rsid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</w:t>
      </w:r>
      <w:r w:rsidR="00FB6045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FB6045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 используется учебник из УМК «Перспектива» авторов 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EC5EBE" w:rsidRPr="00BF0B4C">
        <w:rPr>
          <w:rFonts w:ascii="Times New Roman" w:eastAsia="Times New Roman" w:hAnsi="Times New Roman" w:cs="Times New Roman"/>
        </w:rPr>
        <w:t>Плешаков А.А., Новицкая М.Ю.</w:t>
      </w:r>
    </w:p>
    <w:p w:rsidR="00EC5EBE" w:rsidRPr="000329EA" w:rsidRDefault="00EC5EBE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4"/>
        <w:gridCol w:w="9846"/>
        <w:gridCol w:w="1560"/>
        <w:gridCol w:w="1559"/>
        <w:gridCol w:w="8"/>
        <w:gridCol w:w="1409"/>
      </w:tblGrid>
      <w:tr w:rsidR="00FB6045" w:rsidRPr="00FB6045" w:rsidTr="00FB6045">
        <w:trPr>
          <w:trHeight w:val="365"/>
        </w:trPr>
        <w:tc>
          <w:tcPr>
            <w:tcW w:w="644" w:type="dxa"/>
            <w:vMerge w:val="restart"/>
          </w:tcPr>
          <w:p w:rsidR="00FB6045" w:rsidRPr="00FB6045" w:rsidRDefault="008E4319" w:rsidP="008E4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№ п\</w:t>
            </w:r>
            <w:proofErr w:type="gramStart"/>
            <w:r w:rsidRPr="00BF0B4C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</w:p>
        </w:tc>
        <w:tc>
          <w:tcPr>
            <w:tcW w:w="9846" w:type="dxa"/>
            <w:vMerge w:val="restart"/>
          </w:tcPr>
          <w:p w:rsidR="00FB6045" w:rsidRPr="00FB6045" w:rsidRDefault="00FB6045" w:rsidP="008E43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560" w:type="dxa"/>
            <w:vMerge w:val="restart"/>
          </w:tcPr>
          <w:p w:rsidR="00FB6045" w:rsidRPr="00FB6045" w:rsidRDefault="00FB6045" w:rsidP="008E43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8E4319">
              <w:rPr>
                <w:rFonts w:ascii="Times New Roman" w:hAnsi="Times New Roman" w:cs="Times New Roman"/>
                <w:sz w:val="24"/>
                <w:szCs w:val="24"/>
              </w:rPr>
              <w:t>-во</w:t>
            </w:r>
          </w:p>
          <w:p w:rsidR="00FB6045" w:rsidRPr="00FB6045" w:rsidRDefault="00FB6045" w:rsidP="008E43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="008E4319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2976" w:type="dxa"/>
            <w:gridSpan w:val="3"/>
          </w:tcPr>
          <w:p w:rsidR="00FB6045" w:rsidRPr="00FB6045" w:rsidRDefault="008E4319" w:rsidP="008E43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Дата проведения</w:t>
            </w:r>
          </w:p>
        </w:tc>
      </w:tr>
      <w:tr w:rsidR="00FB6045" w:rsidRPr="00FB6045" w:rsidTr="00FB6045">
        <w:trPr>
          <w:trHeight w:val="180"/>
        </w:trPr>
        <w:tc>
          <w:tcPr>
            <w:tcW w:w="644" w:type="dxa"/>
            <w:vMerge/>
          </w:tcPr>
          <w:p w:rsidR="00FB6045" w:rsidRPr="00FB6045" w:rsidRDefault="00FB6045" w:rsidP="008E4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6" w:type="dxa"/>
            <w:vMerge/>
          </w:tcPr>
          <w:p w:rsidR="00FB6045" w:rsidRPr="00FB6045" w:rsidRDefault="00FB6045" w:rsidP="008E43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B6045" w:rsidRPr="00FB6045" w:rsidRDefault="00FB6045" w:rsidP="008E43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B6045" w:rsidRPr="00FB6045" w:rsidRDefault="00FB6045" w:rsidP="008E43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417" w:type="dxa"/>
            <w:gridSpan w:val="2"/>
          </w:tcPr>
          <w:p w:rsidR="00FB6045" w:rsidRPr="00FB6045" w:rsidRDefault="00FB6045" w:rsidP="008E43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FB6045" w:rsidRPr="00FB6045" w:rsidTr="00FB6045">
        <w:tc>
          <w:tcPr>
            <w:tcW w:w="15026" w:type="dxa"/>
            <w:gridSpan w:val="6"/>
          </w:tcPr>
          <w:p w:rsidR="00FB6045" w:rsidRPr="00505AD6" w:rsidRDefault="00FB6045" w:rsidP="00FB604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05AD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ВСЕЛЕННАЯ, ВРЕМЯ, КАЛЕНДАРЬ  14ч</w:t>
            </w:r>
          </w:p>
        </w:tc>
      </w:tr>
      <w:tr w:rsidR="00FB6045" w:rsidRPr="00FB6045" w:rsidTr="008E4319">
        <w:trPr>
          <w:trHeight w:val="403"/>
        </w:trPr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Мы — союз народов России.</w:t>
            </w:r>
          </w:p>
          <w:p w:rsidR="00FB6045" w:rsidRPr="00405C39" w:rsidRDefault="00FB6045" w:rsidP="006A1A79">
            <w:pPr>
              <w:pStyle w:val="a3"/>
              <w:spacing w:before="0" w:after="0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НРК. Наша Республика на карте России.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46" w:type="dxa"/>
          </w:tcPr>
          <w:p w:rsidR="00FB6045" w:rsidRPr="0078562A" w:rsidRDefault="00FB6045" w:rsidP="006A1A79">
            <w:pPr>
              <w:pStyle w:val="a3"/>
              <w:spacing w:before="0" w:after="0"/>
              <w:rPr>
                <w:rFonts w:eastAsia="Calibri"/>
                <w:lang w:eastAsia="en-US"/>
              </w:rPr>
            </w:pPr>
            <w:r w:rsidRPr="0078562A">
              <w:rPr>
                <w:rFonts w:eastAsia="Calibri"/>
                <w:lang w:eastAsia="en-US"/>
              </w:rPr>
              <w:t>Мы — жители Вселенной.</w:t>
            </w:r>
          </w:p>
          <w:p w:rsidR="00FB6045" w:rsidRPr="0078562A" w:rsidRDefault="00FB6045" w:rsidP="006A1A79">
            <w:pPr>
              <w:pStyle w:val="a3"/>
              <w:spacing w:before="0" w:after="0"/>
              <w:rPr>
                <w:rFonts w:eastAsia="Calibri"/>
                <w:lang w:eastAsia="en-US"/>
              </w:rPr>
            </w:pPr>
            <w:r w:rsidRPr="0078562A">
              <w:rPr>
                <w:rFonts w:eastAsia="Calibri"/>
                <w:lang w:eastAsia="en-US"/>
              </w:rPr>
              <w:t>НРК</w:t>
            </w:r>
            <w:proofErr w:type="gramStart"/>
            <w:r w:rsidRPr="0078562A">
              <w:rPr>
                <w:rFonts w:eastAsia="Calibri"/>
                <w:lang w:eastAsia="en-US"/>
              </w:rPr>
              <w:t xml:space="preserve">  Н</w:t>
            </w:r>
            <w:proofErr w:type="gramEnd"/>
            <w:r w:rsidRPr="0078562A">
              <w:rPr>
                <w:rFonts w:eastAsia="Calibri"/>
                <w:lang w:eastAsia="en-US"/>
              </w:rPr>
              <w:t>аш адрес в мире.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46" w:type="dxa"/>
          </w:tcPr>
          <w:p w:rsidR="00FB6045" w:rsidRPr="0078562A" w:rsidRDefault="00FB6045" w:rsidP="00FB60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62A">
              <w:rPr>
                <w:rFonts w:ascii="Times New Roman" w:hAnsi="Times New Roman" w:cs="Times New Roman"/>
                <w:sz w:val="24"/>
                <w:szCs w:val="24"/>
              </w:rPr>
              <w:t>Наш «космический корабль» — Земля.</w:t>
            </w:r>
          </w:p>
          <w:p w:rsidR="00FB6045" w:rsidRPr="0078562A" w:rsidRDefault="00FB6045" w:rsidP="00FB60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62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с компасом.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8E4319">
        <w:trPr>
          <w:trHeight w:val="299"/>
        </w:trPr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46" w:type="dxa"/>
          </w:tcPr>
          <w:p w:rsidR="008E4319" w:rsidRPr="0078562A" w:rsidRDefault="00FB6045" w:rsidP="006A1A79">
            <w:pPr>
              <w:pStyle w:val="a3"/>
              <w:spacing w:before="0" w:after="0"/>
            </w:pPr>
            <w:r w:rsidRPr="0078562A">
              <w:t>Глобус  - модель Земли.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46" w:type="dxa"/>
          </w:tcPr>
          <w:p w:rsidR="00FB6045" w:rsidRPr="0078562A" w:rsidRDefault="00FB6045" w:rsidP="006A1A79">
            <w:pPr>
              <w:pStyle w:val="a3"/>
              <w:spacing w:before="0" w:after="0"/>
              <w:rPr>
                <w:rFonts w:eastAsia="Calibri"/>
                <w:lang w:eastAsia="en-US"/>
              </w:rPr>
            </w:pPr>
            <w:r w:rsidRPr="0078562A">
              <w:rPr>
                <w:rFonts w:eastAsia="Calibri"/>
                <w:lang w:eastAsia="en-US"/>
              </w:rPr>
              <w:t xml:space="preserve">Время. 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46" w:type="dxa"/>
          </w:tcPr>
          <w:p w:rsidR="00FB6045" w:rsidRPr="0078562A" w:rsidRDefault="00FB6045" w:rsidP="006A1A79">
            <w:pPr>
              <w:pStyle w:val="a3"/>
              <w:spacing w:before="0" w:after="0"/>
              <w:rPr>
                <w:rFonts w:eastAsia="Calibri"/>
                <w:lang w:eastAsia="en-US"/>
              </w:rPr>
            </w:pPr>
            <w:r w:rsidRPr="0078562A">
              <w:rPr>
                <w:rFonts w:eastAsia="Calibri"/>
                <w:lang w:eastAsia="en-US"/>
              </w:rPr>
              <w:t xml:space="preserve">Сутки и неделя. 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46" w:type="dxa"/>
          </w:tcPr>
          <w:p w:rsidR="00FB6045" w:rsidRPr="0078562A" w:rsidRDefault="00FB6045" w:rsidP="006A1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56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Месяц и год.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846" w:type="dxa"/>
          </w:tcPr>
          <w:p w:rsidR="00FB6045" w:rsidRPr="0078562A" w:rsidRDefault="00FB6045" w:rsidP="006A1A79">
            <w:pPr>
              <w:pStyle w:val="a3"/>
              <w:spacing w:before="0" w:after="0"/>
              <w:rPr>
                <w:rFonts w:eastAsia="Calibri"/>
                <w:lang w:eastAsia="en-US"/>
              </w:rPr>
            </w:pPr>
            <w:r w:rsidRPr="0078562A">
              <w:rPr>
                <w:rFonts w:eastAsia="Calibri"/>
                <w:lang w:eastAsia="en-US"/>
              </w:rPr>
              <w:t>Времена года.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846" w:type="dxa"/>
          </w:tcPr>
          <w:p w:rsidR="00FB6045" w:rsidRPr="0078562A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78562A">
              <w:rPr>
                <w:rFonts w:eastAsia="Calibri"/>
                <w:lang w:eastAsia="en-US"/>
              </w:rPr>
              <w:t>Погода. Практическая работа с термометром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846" w:type="dxa"/>
          </w:tcPr>
          <w:p w:rsidR="00FB6045" w:rsidRPr="0078562A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78562A">
              <w:rPr>
                <w:rFonts w:eastAsia="Calibri"/>
                <w:lang w:eastAsia="en-US"/>
              </w:rPr>
              <w:t xml:space="preserve">Погода.  </w:t>
            </w:r>
          </w:p>
          <w:p w:rsidR="00FB6045" w:rsidRPr="0078562A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78562A">
              <w:rPr>
                <w:rFonts w:eastAsia="Calibri"/>
                <w:lang w:eastAsia="en-US"/>
              </w:rPr>
              <w:t>НРК Особенности народного календаря.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846" w:type="dxa"/>
          </w:tcPr>
          <w:p w:rsidR="00FB6045" w:rsidRPr="0078562A" w:rsidRDefault="00FB6045" w:rsidP="006A1A79">
            <w:pPr>
              <w:pStyle w:val="a3"/>
              <w:spacing w:before="0" w:after="0"/>
              <w:jc w:val="left"/>
            </w:pPr>
            <w:r w:rsidRPr="0078562A">
              <w:t>Календарь — хранитель времени, страж памяти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846" w:type="dxa"/>
          </w:tcPr>
          <w:p w:rsidR="00FB6045" w:rsidRPr="0078562A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78562A">
              <w:rPr>
                <w:rFonts w:eastAsia="Calibri"/>
                <w:lang w:eastAsia="en-US"/>
              </w:rPr>
              <w:t>Праздники для всех.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846" w:type="dxa"/>
          </w:tcPr>
          <w:p w:rsidR="00FB6045" w:rsidRPr="0078562A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78562A">
              <w:rPr>
                <w:rFonts w:eastAsia="Calibri"/>
                <w:lang w:eastAsia="en-US"/>
              </w:rPr>
              <w:t>Народный календарь</w:t>
            </w:r>
          </w:p>
          <w:p w:rsidR="00FB6045" w:rsidRPr="0078562A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78562A">
              <w:rPr>
                <w:rFonts w:eastAsia="Calibri"/>
                <w:lang w:eastAsia="en-US"/>
              </w:rPr>
              <w:t>НРК Особенности народного календаря.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9846" w:type="dxa"/>
          </w:tcPr>
          <w:p w:rsidR="00FB6045" w:rsidRPr="0078562A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78562A">
              <w:rPr>
                <w:rFonts w:eastAsia="Calibri"/>
                <w:lang w:eastAsia="en-US"/>
              </w:rPr>
              <w:t>Экологический календарь.</w:t>
            </w:r>
          </w:p>
          <w:p w:rsidR="00FB6045" w:rsidRPr="0078562A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78562A">
              <w:rPr>
                <w:rFonts w:eastAsia="Calibri"/>
                <w:lang w:eastAsia="en-US"/>
              </w:rPr>
              <w:t xml:space="preserve">НРК Проблемы экологии в РТ. </w:t>
            </w:r>
          </w:p>
          <w:p w:rsidR="00FB6045" w:rsidRPr="00FB6045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i/>
                <w:lang w:eastAsia="en-US"/>
              </w:rPr>
            </w:pPr>
            <w:r w:rsidRPr="0078562A">
              <w:rPr>
                <w:rFonts w:eastAsia="Calibri"/>
                <w:lang w:eastAsia="en-US"/>
              </w:rPr>
              <w:t>Проверочная работа по разделу «Вселенная, время, календарь».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15026" w:type="dxa"/>
            <w:gridSpan w:val="6"/>
          </w:tcPr>
          <w:p w:rsidR="00FB6045" w:rsidRPr="00505AD6" w:rsidRDefault="00FB6045" w:rsidP="00FB604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05AD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ОСЕНЬ 18 ч</w:t>
            </w: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846" w:type="dxa"/>
          </w:tcPr>
          <w:p w:rsidR="00FB6045" w:rsidRPr="0078562A" w:rsidRDefault="00FB6045" w:rsidP="006A1A7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56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Осенние месяцы.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846" w:type="dxa"/>
          </w:tcPr>
          <w:p w:rsidR="00FB6045" w:rsidRPr="0078562A" w:rsidRDefault="00FB6045" w:rsidP="006A1A7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56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Осень в неживой природе. 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846" w:type="dxa"/>
          </w:tcPr>
          <w:p w:rsidR="00FB6045" w:rsidRPr="0078562A" w:rsidRDefault="00FB6045" w:rsidP="006A1A7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562A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праздники в пору осеннего </w:t>
            </w:r>
            <w:r w:rsidRPr="007856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равноденствия.</w:t>
            </w:r>
          </w:p>
          <w:p w:rsidR="00FB6045" w:rsidRPr="0078562A" w:rsidRDefault="00FB6045" w:rsidP="006A1A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562A">
              <w:rPr>
                <w:rFonts w:ascii="Times New Roman" w:hAnsi="Times New Roman" w:cs="Times New Roman"/>
                <w:sz w:val="24"/>
                <w:szCs w:val="24"/>
              </w:rPr>
              <w:t>НРК Осенние праздники народов РТ.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846" w:type="dxa"/>
          </w:tcPr>
          <w:p w:rsidR="00FB6045" w:rsidRPr="0078562A" w:rsidRDefault="00FB6045" w:rsidP="006A1A7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56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Звездное небо осенью.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05C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Трава у нашего дома. </w:t>
            </w:r>
          </w:p>
          <w:p w:rsidR="00FB6045" w:rsidRPr="00405C39" w:rsidRDefault="00FB6045" w:rsidP="006A1A7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05C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 с атласом-определителем. Экскурсия. На луг.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05C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Старинная женская работа.</w:t>
            </w:r>
          </w:p>
          <w:p w:rsidR="00FB6045" w:rsidRPr="00405C39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C39">
              <w:rPr>
                <w:rFonts w:ascii="Times New Roman" w:hAnsi="Times New Roman" w:cs="Times New Roman"/>
                <w:sz w:val="24"/>
                <w:szCs w:val="24"/>
              </w:rPr>
              <w:t>НРК Творчество народных мастериц.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C39">
              <w:rPr>
                <w:rFonts w:ascii="Times New Roman" w:hAnsi="Times New Roman" w:cs="Times New Roman"/>
                <w:sz w:val="24"/>
                <w:szCs w:val="24"/>
              </w:rPr>
              <w:t>Деревья и кустарники осенью.</w:t>
            </w:r>
          </w:p>
          <w:p w:rsidR="00FB6045" w:rsidRPr="00405C39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C39">
              <w:rPr>
                <w:rFonts w:ascii="Times New Roman" w:hAnsi="Times New Roman" w:cs="Times New Roman"/>
                <w:sz w:val="24"/>
                <w:szCs w:val="24"/>
              </w:rPr>
              <w:t>НРК Деревья и кустарники нашего региона.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05C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Чудесные цветники осенью.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C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Экскурсия. </w:t>
            </w:r>
            <w:r w:rsidRPr="00405C39">
              <w:rPr>
                <w:rFonts w:ascii="Times New Roman" w:hAnsi="Times New Roman" w:cs="Times New Roman"/>
                <w:sz w:val="24"/>
                <w:szCs w:val="24"/>
              </w:rPr>
              <w:t>Наблюдение за изменениями в природе в осеннее время.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05C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Грибы. НРК Грибы в нашей местности.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05C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Шестиногие и восьминогие. 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05C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Птичьи секреты. НРК Птицы в нашей местности.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05C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 разные животные готовятся к зиме.</w:t>
            </w:r>
          </w:p>
          <w:p w:rsidR="00FB6045" w:rsidRPr="00405C39" w:rsidRDefault="00FB6045" w:rsidP="006A1A7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05C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НРК Животный мир Татарстана.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05C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Невидимые нити в осеннем лесу.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846" w:type="dxa"/>
          </w:tcPr>
          <w:p w:rsidR="00FB6045" w:rsidRPr="00405C39" w:rsidRDefault="00FB6045" w:rsidP="001F4E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05C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Осенний труд</w:t>
            </w:r>
          </w:p>
          <w:p w:rsidR="00FB6045" w:rsidRPr="00405C39" w:rsidRDefault="00FB6045" w:rsidP="001F4E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05C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НРК Осенняя уборка в районе.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05C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Будь здоров!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846" w:type="dxa"/>
          </w:tcPr>
          <w:p w:rsidR="00FB6045" w:rsidRPr="00405C39" w:rsidRDefault="00FB6045" w:rsidP="001F4E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05C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Будь здоров! (игры на свежем воздухе)</w:t>
            </w:r>
          </w:p>
          <w:p w:rsidR="00FB6045" w:rsidRPr="00405C39" w:rsidRDefault="00FB6045" w:rsidP="001F4E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05C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НРК Татарские народные игры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Охрана природы осенью.  Проверочная работа по разделу «Осень».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15026" w:type="dxa"/>
            <w:gridSpan w:val="6"/>
          </w:tcPr>
          <w:p w:rsidR="00FB6045" w:rsidRPr="00505AD6" w:rsidRDefault="00FB6045" w:rsidP="006A1A79">
            <w:pPr>
              <w:pStyle w:val="a3"/>
              <w:spacing w:before="0" w:after="0"/>
              <w:jc w:val="center"/>
              <w:rPr>
                <w:rFonts w:eastAsia="Calibri"/>
                <w:b/>
                <w:lang w:eastAsia="en-US"/>
              </w:rPr>
            </w:pPr>
            <w:r w:rsidRPr="00505AD6">
              <w:rPr>
                <w:rFonts w:eastAsia="Calibri"/>
                <w:b/>
                <w:lang w:eastAsia="en-US"/>
              </w:rPr>
              <w:t>РАЗДЕЛ «ЗИМА» 15 ч</w:t>
            </w:r>
          </w:p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Зимние месяцы.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Зима — время науки и сказок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Зима в неживой  природе.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Звёздное небо зимой.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C39">
              <w:rPr>
                <w:rFonts w:ascii="Times New Roman" w:hAnsi="Times New Roman" w:cs="Times New Roman"/>
                <w:sz w:val="24"/>
                <w:szCs w:val="24"/>
              </w:rPr>
              <w:t>Экскурсия. Наблюдение за изменениями в природе в зимнее время.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Зима в мире растений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Зимние праздники.</w:t>
            </w:r>
          </w:p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НРК Народные традиции зимой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Растения в домашней аптечке. (РК)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Зимняя жизнь птиц и зверей. (РК)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Невидимые нити в зимнем лесу. (РК)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В феврале зима с весной встречается впервой.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Зимний труд. (РК)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 xml:space="preserve">Будь здоров! 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rPr>
          <w:trHeight w:val="362"/>
        </w:trPr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Будь здоров! (подвижные игры на свежем воздухе). НРК Татарские народные игры.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Охрана природы зимой. (РК)  Проверочная работа по разделу «Зима».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15026" w:type="dxa"/>
            <w:gridSpan w:val="6"/>
          </w:tcPr>
          <w:p w:rsidR="00FB6045" w:rsidRPr="00505AD6" w:rsidRDefault="00FB6045" w:rsidP="006A1A79">
            <w:pPr>
              <w:pStyle w:val="a3"/>
              <w:spacing w:before="0" w:after="0"/>
              <w:jc w:val="center"/>
              <w:rPr>
                <w:rFonts w:eastAsia="Calibri"/>
                <w:b/>
                <w:lang w:eastAsia="en-US"/>
              </w:rPr>
            </w:pPr>
            <w:r w:rsidRPr="00505AD6">
              <w:rPr>
                <w:rFonts w:eastAsia="Calibri"/>
                <w:b/>
                <w:lang w:eastAsia="en-US"/>
              </w:rPr>
              <w:t>РАЗДЕЛ «ВЕСНА И ЛЕТО» 21 ч</w:t>
            </w:r>
          </w:p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Весенние месяцы.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Весна в неживой природе.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Весна  - утро года.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Звёздное небо весной.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</w:pPr>
            <w:r w:rsidRPr="00405C39">
              <w:rPr>
                <w:rFonts w:eastAsia="Calibri"/>
                <w:lang w:eastAsia="en-US"/>
              </w:rPr>
              <w:t xml:space="preserve">Экскурсия. </w:t>
            </w:r>
            <w:r w:rsidRPr="00405C39">
              <w:t>Наблюдение за изменениями в природе в весеннее время.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Весеннее пробуждение  растений. (РК)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Чудесные цветники весной. (РК)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Весна в мире насекомых. (РК)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Весна в мире птиц и зверей. (РК)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Невидимые нити в весеннем лесу. (РК)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Промежуточная аттестация.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 xml:space="preserve">Весенний труд. 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Старинные весенние праздники.</w:t>
            </w:r>
          </w:p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НРК Народные традиции Татарстана. Сельскохозяйственные праздники.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Будь здоров!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 xml:space="preserve">Будь здоров! (подвижные игры на свежем воздухе). </w:t>
            </w:r>
          </w:p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НРК Татарские народные игры.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Охрана природы весной. (РК)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Лето красное.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Летние праздники и труд.</w:t>
            </w:r>
          </w:p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НРК Национальный праздник-Сабантуй! Проверочная работа по разделу «Весна и лето».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Промежуточная аттестация.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 xml:space="preserve">Обобщение. Викторина. Времена года. </w:t>
            </w:r>
          </w:p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 xml:space="preserve">Экскурсия в лес.  </w:t>
            </w:r>
            <w:r w:rsidRPr="00405C39">
              <w:t>Наблюдение за изменениями в природе в летнее время</w:t>
            </w:r>
            <w:proofErr w:type="gramStart"/>
            <w:r w:rsidRPr="00405C39">
              <w:t>.(</w:t>
            </w:r>
            <w:proofErr w:type="gramEnd"/>
            <w:r w:rsidRPr="00405C39">
              <w:t xml:space="preserve"> РК)</w:t>
            </w: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45" w:rsidRPr="00FB6045" w:rsidTr="00FB6045">
        <w:tc>
          <w:tcPr>
            <w:tcW w:w="644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846" w:type="dxa"/>
          </w:tcPr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  <w:r w:rsidRPr="00405C39">
              <w:rPr>
                <w:rFonts w:eastAsia="Calibri"/>
                <w:lang w:eastAsia="en-US"/>
              </w:rPr>
              <w:t>Подвижные игры на свежем воздухе.</w:t>
            </w:r>
          </w:p>
          <w:p w:rsidR="00FB6045" w:rsidRPr="00405C39" w:rsidRDefault="00FB6045" w:rsidP="006A1A79">
            <w:pPr>
              <w:pStyle w:val="a3"/>
              <w:spacing w:before="0" w:after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</w:tcPr>
          <w:p w:rsidR="00FB6045" w:rsidRPr="00FB6045" w:rsidRDefault="00FB6045" w:rsidP="006A1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B6045" w:rsidRPr="00FB6045" w:rsidRDefault="00FB6045" w:rsidP="006A1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6045" w:rsidRPr="00FB6045" w:rsidRDefault="00FB6045" w:rsidP="00FB604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FB6045" w:rsidRPr="00FB6045" w:rsidRDefault="00FB6045" w:rsidP="00FB6045">
      <w:pPr>
        <w:rPr>
          <w:rFonts w:ascii="Times New Roman" w:hAnsi="Times New Roman" w:cs="Times New Roman"/>
          <w:sz w:val="24"/>
          <w:szCs w:val="24"/>
        </w:rPr>
      </w:pPr>
    </w:p>
    <w:p w:rsidR="000329EA" w:rsidRPr="000329EA" w:rsidRDefault="000329EA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  <w:sectPr w:rsidR="000329EA" w:rsidRPr="000329EA" w:rsidSect="008A2CB6">
          <w:pgSz w:w="16838" w:h="11906" w:orient="landscape"/>
          <w:pgMar w:top="992" w:right="425" w:bottom="425" w:left="1418" w:header="709" w:footer="709" w:gutter="0"/>
          <w:cols w:space="708"/>
          <w:docGrid w:linePitch="360"/>
        </w:sectPr>
      </w:pPr>
    </w:p>
    <w:p w:rsidR="0094052F" w:rsidRDefault="0094052F" w:rsidP="00216519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EC5EBE">
        <w:rPr>
          <w:rFonts w:ascii="Times New Roman" w:hAnsi="Times New Roman" w:cs="Times New Roman"/>
          <w:b/>
          <w:sz w:val="24"/>
          <w:szCs w:val="24"/>
        </w:rPr>
        <w:t>окружающему миру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для </w:t>
      </w:r>
      <w:r w:rsidR="00FB6045">
        <w:rPr>
          <w:rFonts w:ascii="Times New Roman" w:hAnsi="Times New Roman" w:cs="Times New Roman"/>
          <w:b/>
          <w:sz w:val="24"/>
          <w:szCs w:val="24"/>
        </w:rPr>
        <w:t>2</w:t>
      </w:r>
      <w:r w:rsidR="00EC5E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>класса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160C28" w:rsidRDefault="00160C28" w:rsidP="00FB6045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9C2" w:rsidRDefault="00DD69C2" w:rsidP="00B8297B">
      <w:pPr>
        <w:spacing w:after="0" w:line="240" w:lineRule="auto"/>
      </w:pPr>
      <w:r>
        <w:separator/>
      </w:r>
    </w:p>
  </w:endnote>
  <w:endnote w:type="continuationSeparator" w:id="0">
    <w:p w:rsidR="00DD69C2" w:rsidRDefault="00DD69C2" w:rsidP="00B82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9C2" w:rsidRDefault="00DD69C2" w:rsidP="00B8297B">
      <w:pPr>
        <w:spacing w:after="0" w:line="240" w:lineRule="auto"/>
      </w:pPr>
      <w:r>
        <w:separator/>
      </w:r>
    </w:p>
  </w:footnote>
  <w:footnote w:type="continuationSeparator" w:id="0">
    <w:p w:rsidR="00DD69C2" w:rsidRDefault="00DD69C2" w:rsidP="00B829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/>
  <w:rsids>
    <w:rsidRoot w:val="0021380A"/>
    <w:rsid w:val="00030A05"/>
    <w:rsid w:val="000329EA"/>
    <w:rsid w:val="000D4F61"/>
    <w:rsid w:val="000E2A28"/>
    <w:rsid w:val="000F4571"/>
    <w:rsid w:val="00100FBA"/>
    <w:rsid w:val="001079EB"/>
    <w:rsid w:val="001136B7"/>
    <w:rsid w:val="00160C28"/>
    <w:rsid w:val="00186242"/>
    <w:rsid w:val="001B15F4"/>
    <w:rsid w:val="001C2DDE"/>
    <w:rsid w:val="001F4E3A"/>
    <w:rsid w:val="0021380A"/>
    <w:rsid w:val="00216519"/>
    <w:rsid w:val="00282F2D"/>
    <w:rsid w:val="002A19E2"/>
    <w:rsid w:val="002A64AC"/>
    <w:rsid w:val="002C2A27"/>
    <w:rsid w:val="002C763E"/>
    <w:rsid w:val="00314438"/>
    <w:rsid w:val="00332365"/>
    <w:rsid w:val="003D6240"/>
    <w:rsid w:val="003F6357"/>
    <w:rsid w:val="00405C39"/>
    <w:rsid w:val="00422162"/>
    <w:rsid w:val="004479E6"/>
    <w:rsid w:val="00466623"/>
    <w:rsid w:val="004B134D"/>
    <w:rsid w:val="004B2DBB"/>
    <w:rsid w:val="004F1BD5"/>
    <w:rsid w:val="00505AD6"/>
    <w:rsid w:val="00557399"/>
    <w:rsid w:val="00571387"/>
    <w:rsid w:val="00636E7F"/>
    <w:rsid w:val="006C1CBD"/>
    <w:rsid w:val="006C7F34"/>
    <w:rsid w:val="006D174E"/>
    <w:rsid w:val="0070622D"/>
    <w:rsid w:val="0072442C"/>
    <w:rsid w:val="007603CB"/>
    <w:rsid w:val="0078562A"/>
    <w:rsid w:val="007E758A"/>
    <w:rsid w:val="008008F7"/>
    <w:rsid w:val="00816DA9"/>
    <w:rsid w:val="00831593"/>
    <w:rsid w:val="00840E37"/>
    <w:rsid w:val="00854A2D"/>
    <w:rsid w:val="008667EB"/>
    <w:rsid w:val="00891D11"/>
    <w:rsid w:val="008D4698"/>
    <w:rsid w:val="008E4319"/>
    <w:rsid w:val="00920FEC"/>
    <w:rsid w:val="00935BE6"/>
    <w:rsid w:val="0094052F"/>
    <w:rsid w:val="00967AB0"/>
    <w:rsid w:val="009A2117"/>
    <w:rsid w:val="009B695E"/>
    <w:rsid w:val="009C6968"/>
    <w:rsid w:val="009D5AD5"/>
    <w:rsid w:val="009E1C6D"/>
    <w:rsid w:val="00A375CF"/>
    <w:rsid w:val="00A71B70"/>
    <w:rsid w:val="00A924D8"/>
    <w:rsid w:val="00AC67CE"/>
    <w:rsid w:val="00AF7B96"/>
    <w:rsid w:val="00B03E9D"/>
    <w:rsid w:val="00B143E5"/>
    <w:rsid w:val="00B56931"/>
    <w:rsid w:val="00B8297B"/>
    <w:rsid w:val="00BB4D01"/>
    <w:rsid w:val="00C60D84"/>
    <w:rsid w:val="00C72959"/>
    <w:rsid w:val="00C76C23"/>
    <w:rsid w:val="00C847B6"/>
    <w:rsid w:val="00C87649"/>
    <w:rsid w:val="00C9340D"/>
    <w:rsid w:val="00C94044"/>
    <w:rsid w:val="00CB60DD"/>
    <w:rsid w:val="00CB6786"/>
    <w:rsid w:val="00CC3A54"/>
    <w:rsid w:val="00CD218E"/>
    <w:rsid w:val="00CE1722"/>
    <w:rsid w:val="00D70C8E"/>
    <w:rsid w:val="00DD0B1F"/>
    <w:rsid w:val="00DD49FD"/>
    <w:rsid w:val="00DD69C2"/>
    <w:rsid w:val="00E555DD"/>
    <w:rsid w:val="00E818AA"/>
    <w:rsid w:val="00EA58D6"/>
    <w:rsid w:val="00EC5EBE"/>
    <w:rsid w:val="00ED509F"/>
    <w:rsid w:val="00ED69CA"/>
    <w:rsid w:val="00EF6E41"/>
    <w:rsid w:val="00F35281"/>
    <w:rsid w:val="00F62984"/>
    <w:rsid w:val="00F67CD1"/>
    <w:rsid w:val="00FB3220"/>
    <w:rsid w:val="00FB5F68"/>
    <w:rsid w:val="00FB6045"/>
    <w:rsid w:val="00FF2783"/>
    <w:rsid w:val="00FF4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16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16519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F6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F635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7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людмила</cp:lastModifiedBy>
  <cp:revision>40</cp:revision>
  <cp:lastPrinted>2019-03-31T09:50:00Z</cp:lastPrinted>
  <dcterms:created xsi:type="dcterms:W3CDTF">2019-03-28T13:30:00Z</dcterms:created>
  <dcterms:modified xsi:type="dcterms:W3CDTF">2020-11-01T07:32:00Z</dcterms:modified>
</cp:coreProperties>
</file>